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8C0E" w14:textId="77777777" w:rsidR="00D210A3" w:rsidRPr="00483AE8" w:rsidRDefault="00D210A3" w:rsidP="00D210A3">
      <w:pPr>
        <w:jc w:val="center"/>
        <w:rPr>
          <w:b/>
          <w:bCs/>
        </w:rPr>
      </w:pPr>
      <w:r w:rsidRPr="00483AE8">
        <w:rPr>
          <w:b/>
          <w:bCs/>
        </w:rPr>
        <w:t>Информация о существенном факте в деятельности АО “Enterprise Uzbekistan”</w:t>
      </w:r>
    </w:p>
    <w:p w14:paraId="767BE7D6" w14:textId="3B717855" w:rsidR="007852C6" w:rsidRPr="00483AE8" w:rsidRDefault="00D210A3" w:rsidP="00D210A3">
      <w:pPr>
        <w:jc w:val="center"/>
        <w:rPr>
          <w:b/>
          <w:bCs/>
          <w:color w:val="2F5496" w:themeColor="accent1" w:themeShade="BF"/>
        </w:rPr>
      </w:pPr>
      <w:r w:rsidRPr="00483AE8">
        <w:rPr>
          <w:b/>
          <w:bCs/>
          <w:color w:val="2F5496" w:themeColor="accent1" w:themeShade="BF"/>
        </w:rPr>
        <w:t>08 - Изменение в составе наблюдательного совета, ревизионной комиссии или исполнительного органа</w:t>
      </w:r>
    </w:p>
    <w:p w14:paraId="41F294F4" w14:textId="77777777" w:rsidR="00D210A3" w:rsidRPr="00483AE8" w:rsidRDefault="00D210A3"/>
    <w:tbl>
      <w:tblPr>
        <w:tblW w:w="5247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356"/>
        <w:gridCol w:w="1837"/>
        <w:gridCol w:w="1005"/>
        <w:gridCol w:w="310"/>
        <w:gridCol w:w="1900"/>
        <w:gridCol w:w="851"/>
        <w:gridCol w:w="271"/>
        <w:gridCol w:w="1096"/>
        <w:gridCol w:w="671"/>
        <w:gridCol w:w="1274"/>
      </w:tblGrid>
      <w:tr w:rsidR="00D210A3" w:rsidRPr="00483AE8" w14:paraId="3552DBEB" w14:textId="77777777" w:rsidTr="00DA3342">
        <w:tc>
          <w:tcPr>
            <w:tcW w:w="120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412696C" w14:textId="77777777" w:rsidR="00D210A3" w:rsidRPr="00483AE8" w:rsidRDefault="00D210A3" w:rsidP="00483AE8">
            <w:pPr>
              <w:jc w:val="center"/>
            </w:pPr>
            <w:r w:rsidRPr="00483AE8">
              <w:t>1.</w:t>
            </w:r>
          </w:p>
        </w:tc>
        <w:tc>
          <w:tcPr>
            <w:tcW w:w="4880" w:type="pct"/>
            <w:gridSpan w:val="10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6330C5" w14:textId="77777777" w:rsidR="00D210A3" w:rsidRPr="00483AE8" w:rsidRDefault="00D210A3" w:rsidP="00CB58A5">
            <w:pPr>
              <w:jc w:val="center"/>
            </w:pPr>
            <w:r w:rsidRPr="00483AE8">
              <w:rPr>
                <w:b/>
                <w:bCs/>
              </w:rPr>
              <w:t>НАИМЕНОВАНИЕ ЭМИТЕНТА</w:t>
            </w:r>
          </w:p>
        </w:tc>
      </w:tr>
      <w:tr w:rsidR="00A24A0E" w:rsidRPr="00F55536" w14:paraId="26BBFDAA" w14:textId="77777777" w:rsidTr="00DA3342">
        <w:tc>
          <w:tcPr>
            <w:tcW w:w="0" w:type="auto"/>
            <w:vMerge/>
            <w:vAlign w:val="center"/>
            <w:hideMark/>
          </w:tcPr>
          <w:p w14:paraId="46CBA4DB" w14:textId="77777777" w:rsidR="00A24A0E" w:rsidRPr="00483AE8" w:rsidRDefault="00A24A0E" w:rsidP="00483AE8">
            <w:pPr>
              <w:jc w:val="center"/>
            </w:pPr>
          </w:p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804146" w14:textId="77777777" w:rsidR="00A24A0E" w:rsidRPr="00483AE8" w:rsidRDefault="00A24A0E" w:rsidP="00CB58A5">
            <w:r w:rsidRPr="00483AE8">
              <w:t>Полное:</w:t>
            </w:r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4EF93A" w14:textId="661A85F8" w:rsidR="00A24A0E" w:rsidRPr="00483AE8" w:rsidRDefault="00A24A0E" w:rsidP="00CB58A5">
            <w:pPr>
              <w:rPr>
                <w:rFonts w:eastAsia="Times New Roman"/>
                <w:lang w:val="en-US"/>
              </w:rPr>
            </w:pPr>
            <w:r w:rsidRPr="00483AE8">
              <w:rPr>
                <w:color w:val="000000"/>
                <w:lang w:val="uz-Latn-UZ"/>
              </w:rPr>
              <w:t>“</w:t>
            </w:r>
            <w:r w:rsidRPr="00483AE8">
              <w:rPr>
                <w:lang w:val="uz-Latn-UZ"/>
              </w:rPr>
              <w:t>Enterprise Uzbekistan</w:t>
            </w:r>
            <w:r w:rsidRPr="00483AE8">
              <w:rPr>
                <w:color w:val="000000"/>
                <w:lang w:val="uz-Latn-UZ"/>
              </w:rPr>
              <w:t>” raqamli texnologiyalar xalqaro Markazi direksiyasi” aksiyadorlik jamiyati</w:t>
            </w:r>
          </w:p>
        </w:tc>
      </w:tr>
      <w:tr w:rsidR="00A24A0E" w:rsidRPr="00483AE8" w14:paraId="66B92497" w14:textId="77777777" w:rsidTr="00DA3342">
        <w:tc>
          <w:tcPr>
            <w:tcW w:w="0" w:type="auto"/>
            <w:vMerge/>
            <w:vAlign w:val="center"/>
            <w:hideMark/>
          </w:tcPr>
          <w:p w14:paraId="14FF2333" w14:textId="77777777" w:rsidR="00A24A0E" w:rsidRPr="00483AE8" w:rsidRDefault="00A24A0E" w:rsidP="00483AE8">
            <w:pPr>
              <w:jc w:val="center"/>
              <w:rPr>
                <w:lang w:val="en-US"/>
              </w:rPr>
            </w:pPr>
          </w:p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F61719" w14:textId="77777777" w:rsidR="00A24A0E" w:rsidRPr="00483AE8" w:rsidRDefault="00A24A0E" w:rsidP="00CB58A5">
            <w:r w:rsidRPr="00483AE8">
              <w:t>Сокращенное:</w:t>
            </w:r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8DBDD9" w14:textId="0B8ED236" w:rsidR="00A24A0E" w:rsidRPr="00483AE8" w:rsidRDefault="00A24A0E" w:rsidP="00CB58A5">
            <w:pPr>
              <w:rPr>
                <w:rFonts w:eastAsia="Times New Roman"/>
              </w:rPr>
            </w:pPr>
            <w:r w:rsidRPr="00483AE8">
              <w:rPr>
                <w:color w:val="000000"/>
                <w:lang w:val="uz-Latn-UZ"/>
              </w:rPr>
              <w:t>“Enterprise Uzbekistan”</w:t>
            </w:r>
            <w:r w:rsidRPr="00483AE8">
              <w:rPr>
                <w:color w:val="000000"/>
              </w:rPr>
              <w:t xml:space="preserve"> АЖ</w:t>
            </w:r>
          </w:p>
        </w:tc>
      </w:tr>
      <w:tr w:rsidR="009F7C40" w:rsidRPr="00483AE8" w14:paraId="656900DD" w14:textId="77777777" w:rsidTr="00DA3342">
        <w:trPr>
          <w:trHeight w:val="242"/>
        </w:trPr>
        <w:tc>
          <w:tcPr>
            <w:tcW w:w="0" w:type="auto"/>
            <w:vMerge/>
            <w:vAlign w:val="center"/>
            <w:hideMark/>
          </w:tcPr>
          <w:p w14:paraId="67BDB13C" w14:textId="77777777" w:rsidR="009F7C40" w:rsidRPr="00483AE8" w:rsidRDefault="009F7C40" w:rsidP="00483AE8">
            <w:pPr>
              <w:jc w:val="center"/>
            </w:pPr>
          </w:p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4538B7" w14:textId="77777777" w:rsidR="009F7C40" w:rsidRPr="00483AE8" w:rsidRDefault="009F7C40" w:rsidP="00CB58A5">
            <w:r w:rsidRPr="00483AE8">
              <w:t>Наименование биржевого тикера:</w:t>
            </w:r>
            <w:hyperlink r:id="rId4" w:anchor="3080090" w:history="1">
              <w:r w:rsidRPr="00483AE8">
                <w:rPr>
                  <w:color w:val="008080"/>
                </w:rPr>
                <w:t>*</w:t>
              </w:r>
            </w:hyperlink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7E82B3" w14:textId="77777777" w:rsidR="009F7C40" w:rsidRPr="00483AE8" w:rsidRDefault="009F7C40" w:rsidP="00CB58A5">
            <w:pPr>
              <w:rPr>
                <w:rFonts w:eastAsia="Times New Roman"/>
              </w:rPr>
            </w:pPr>
          </w:p>
        </w:tc>
      </w:tr>
      <w:tr w:rsidR="00D210A3" w:rsidRPr="00483AE8" w14:paraId="6F01E44B" w14:textId="77777777" w:rsidTr="00DA3342">
        <w:tc>
          <w:tcPr>
            <w:tcW w:w="120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8531773" w14:textId="77777777" w:rsidR="00D210A3" w:rsidRPr="00483AE8" w:rsidRDefault="00D210A3" w:rsidP="00483AE8">
            <w:pPr>
              <w:jc w:val="center"/>
            </w:pPr>
            <w:r w:rsidRPr="00483AE8">
              <w:t>2.</w:t>
            </w:r>
          </w:p>
        </w:tc>
        <w:tc>
          <w:tcPr>
            <w:tcW w:w="4880" w:type="pct"/>
            <w:gridSpan w:val="10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B73F3C" w14:textId="77777777" w:rsidR="00D210A3" w:rsidRPr="00483AE8" w:rsidRDefault="00D210A3" w:rsidP="00CB58A5">
            <w:pPr>
              <w:jc w:val="center"/>
            </w:pPr>
            <w:r w:rsidRPr="00483AE8">
              <w:rPr>
                <w:b/>
                <w:bCs/>
              </w:rPr>
              <w:t>КОНТАКТНЫЕ ДАННЫЕ</w:t>
            </w:r>
          </w:p>
        </w:tc>
      </w:tr>
      <w:tr w:rsidR="00A24A0E" w:rsidRPr="00483AE8" w14:paraId="6CD5E988" w14:textId="77777777" w:rsidTr="00DA3342">
        <w:tc>
          <w:tcPr>
            <w:tcW w:w="0" w:type="auto"/>
            <w:vMerge/>
            <w:vAlign w:val="center"/>
            <w:hideMark/>
          </w:tcPr>
          <w:p w14:paraId="36A0090F" w14:textId="77777777" w:rsidR="00A24A0E" w:rsidRPr="00483AE8" w:rsidRDefault="00A24A0E" w:rsidP="00483AE8">
            <w:pPr>
              <w:jc w:val="center"/>
            </w:pPr>
          </w:p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884902" w14:textId="77777777" w:rsidR="00A24A0E" w:rsidRPr="00483AE8" w:rsidRDefault="00A24A0E" w:rsidP="00CB58A5">
            <w:r w:rsidRPr="00483AE8">
              <w:t>Местонахождение:</w:t>
            </w:r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9BBE07" w14:textId="2202E65C" w:rsidR="00A24A0E" w:rsidRPr="00483AE8" w:rsidRDefault="00A24A0E" w:rsidP="00CB58A5">
            <w:pPr>
              <w:rPr>
                <w:rFonts w:eastAsia="Times New Roman"/>
              </w:rPr>
            </w:pPr>
            <w:r w:rsidRPr="00483AE8">
              <w:rPr>
                <w:lang w:val="uz-Cyrl-UZ"/>
              </w:rPr>
              <w:t xml:space="preserve">Республика Узбекистан, </w:t>
            </w:r>
            <w:r w:rsidRPr="00483AE8">
              <w:t>г. Ташкент, Мирзо-</w:t>
            </w:r>
            <w:proofErr w:type="spellStart"/>
            <w:r w:rsidRPr="00483AE8">
              <w:t>Улугбекский</w:t>
            </w:r>
            <w:proofErr w:type="spellEnd"/>
            <w:r w:rsidRPr="00483AE8">
              <w:t xml:space="preserve"> район, ул. </w:t>
            </w:r>
            <w:proofErr w:type="spellStart"/>
            <w:r w:rsidRPr="00483AE8">
              <w:t>Тепамасжид</w:t>
            </w:r>
            <w:proofErr w:type="spellEnd"/>
            <w:r w:rsidRPr="00483AE8">
              <w:t>, дом 4</w:t>
            </w:r>
          </w:p>
        </w:tc>
      </w:tr>
      <w:tr w:rsidR="00354B2B" w:rsidRPr="00483AE8" w14:paraId="066DD54A" w14:textId="77777777" w:rsidTr="00DA3342">
        <w:tc>
          <w:tcPr>
            <w:tcW w:w="0" w:type="auto"/>
            <w:vMerge/>
            <w:vAlign w:val="center"/>
            <w:hideMark/>
          </w:tcPr>
          <w:p w14:paraId="656D0230" w14:textId="77777777" w:rsidR="00354B2B" w:rsidRPr="00483AE8" w:rsidRDefault="00354B2B" w:rsidP="00483AE8">
            <w:pPr>
              <w:jc w:val="center"/>
            </w:pPr>
          </w:p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F9C7FA" w14:textId="77777777" w:rsidR="00354B2B" w:rsidRPr="00483AE8" w:rsidRDefault="00354B2B" w:rsidP="00CB58A5">
            <w:r w:rsidRPr="00483AE8">
              <w:t>Почтовый адрес:</w:t>
            </w:r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75C0AE" w14:textId="042ACE5A" w:rsidR="00354B2B" w:rsidRPr="00483AE8" w:rsidRDefault="00354B2B" w:rsidP="00CB58A5">
            <w:pPr>
              <w:rPr>
                <w:rFonts w:eastAsia="Times New Roman"/>
              </w:rPr>
            </w:pPr>
            <w:r w:rsidRPr="00483AE8">
              <w:rPr>
                <w:lang w:val="uz-Cyrl-UZ"/>
              </w:rPr>
              <w:t xml:space="preserve">Республика Узбекистан, </w:t>
            </w:r>
            <w:r w:rsidRPr="00483AE8">
              <w:t>г. Ташкент, Мирзо-</w:t>
            </w:r>
            <w:proofErr w:type="spellStart"/>
            <w:r w:rsidRPr="00483AE8">
              <w:t>Улугбекский</w:t>
            </w:r>
            <w:proofErr w:type="spellEnd"/>
            <w:r w:rsidRPr="00483AE8">
              <w:t xml:space="preserve"> район, ул. </w:t>
            </w:r>
            <w:proofErr w:type="spellStart"/>
            <w:r w:rsidRPr="00483AE8">
              <w:t>Тепамасжид</w:t>
            </w:r>
            <w:proofErr w:type="spellEnd"/>
            <w:r w:rsidRPr="00483AE8">
              <w:t>, дом 4</w:t>
            </w:r>
          </w:p>
        </w:tc>
      </w:tr>
      <w:tr w:rsidR="00354B2B" w:rsidRPr="00483AE8" w14:paraId="26530ECD" w14:textId="77777777" w:rsidTr="00DA3342">
        <w:tc>
          <w:tcPr>
            <w:tcW w:w="0" w:type="auto"/>
            <w:vMerge/>
            <w:vAlign w:val="center"/>
            <w:hideMark/>
          </w:tcPr>
          <w:p w14:paraId="3E9C37F2" w14:textId="77777777" w:rsidR="00354B2B" w:rsidRPr="00483AE8" w:rsidRDefault="00354B2B" w:rsidP="00483AE8">
            <w:pPr>
              <w:jc w:val="center"/>
            </w:pPr>
          </w:p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1B245F" w14:textId="77777777" w:rsidR="00354B2B" w:rsidRPr="00483AE8" w:rsidRDefault="00354B2B" w:rsidP="00354B2B">
            <w:r w:rsidRPr="00483AE8">
              <w:t>Адрес электронной почты:</w:t>
            </w:r>
            <w:hyperlink r:id="rId5" w:anchor="3080090" w:history="1">
              <w:r w:rsidRPr="00483AE8">
                <w:rPr>
                  <w:color w:val="008080"/>
                </w:rPr>
                <w:t>*</w:t>
              </w:r>
            </w:hyperlink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029676" w14:textId="21028EA2" w:rsidR="00354B2B" w:rsidRPr="00483AE8" w:rsidRDefault="00354B2B" w:rsidP="00354B2B">
            <w:pPr>
              <w:rPr>
                <w:rFonts w:eastAsia="Times New Roman"/>
              </w:rPr>
            </w:pPr>
            <w:hyperlink r:id="rId6" w:history="1">
              <w:r w:rsidRPr="00483AE8">
                <w:rPr>
                  <w:rStyle w:val="ac"/>
                  <w:lang w:val="uz-Latn-UZ"/>
                </w:rPr>
                <w:t>eu@enterpriseuz.com</w:t>
              </w:r>
            </w:hyperlink>
          </w:p>
        </w:tc>
      </w:tr>
      <w:tr w:rsidR="00354B2B" w:rsidRPr="00483AE8" w14:paraId="60505077" w14:textId="77777777" w:rsidTr="00DA3342">
        <w:tc>
          <w:tcPr>
            <w:tcW w:w="0" w:type="auto"/>
            <w:vMerge/>
            <w:vAlign w:val="center"/>
            <w:hideMark/>
          </w:tcPr>
          <w:p w14:paraId="5B6B9175" w14:textId="77777777" w:rsidR="00354B2B" w:rsidRPr="00483AE8" w:rsidRDefault="00354B2B" w:rsidP="00483AE8">
            <w:pPr>
              <w:jc w:val="center"/>
            </w:pPr>
          </w:p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B81E2E" w14:textId="77777777" w:rsidR="00354B2B" w:rsidRPr="00483AE8" w:rsidRDefault="00354B2B" w:rsidP="00354B2B">
            <w:r w:rsidRPr="00483AE8">
              <w:t>Официальный веб-сайт:</w:t>
            </w:r>
            <w:hyperlink r:id="rId7" w:anchor="3080090" w:history="1">
              <w:r w:rsidRPr="00483AE8">
                <w:rPr>
                  <w:color w:val="008080"/>
                </w:rPr>
                <w:t>*</w:t>
              </w:r>
            </w:hyperlink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CA7752" w14:textId="7A26A035" w:rsidR="00354B2B" w:rsidRPr="00483AE8" w:rsidRDefault="00354B2B" w:rsidP="00354B2B">
            <w:pPr>
              <w:rPr>
                <w:rFonts w:eastAsia="Times New Roman"/>
              </w:rPr>
            </w:pPr>
            <w:r w:rsidRPr="00483AE8">
              <w:rPr>
                <w:rStyle w:val="ac"/>
                <w:lang w:val="uz-Cyrl-UZ"/>
              </w:rPr>
              <w:t>enterpriseuzbekistan.com</w:t>
            </w:r>
          </w:p>
        </w:tc>
      </w:tr>
      <w:tr w:rsidR="00354B2B" w:rsidRPr="00483AE8" w14:paraId="1D08A66D" w14:textId="77777777" w:rsidTr="00DA3342">
        <w:tc>
          <w:tcPr>
            <w:tcW w:w="120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42BD09B" w14:textId="77777777" w:rsidR="00354B2B" w:rsidRPr="00483AE8" w:rsidRDefault="00354B2B" w:rsidP="00483AE8">
            <w:pPr>
              <w:jc w:val="center"/>
            </w:pPr>
            <w:r w:rsidRPr="00483AE8">
              <w:t>3.</w:t>
            </w:r>
          </w:p>
        </w:tc>
        <w:tc>
          <w:tcPr>
            <w:tcW w:w="4880" w:type="pct"/>
            <w:gridSpan w:val="10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EE88F3" w14:textId="77777777" w:rsidR="00354B2B" w:rsidRPr="00483AE8" w:rsidRDefault="00354B2B" w:rsidP="00354B2B">
            <w:pPr>
              <w:jc w:val="center"/>
            </w:pPr>
            <w:r w:rsidRPr="00483AE8">
              <w:t>ИНФОРМАЦИЯ О СУЩЕСТВЕННОМ ФАКТЕ</w:t>
            </w:r>
          </w:p>
        </w:tc>
      </w:tr>
      <w:tr w:rsidR="00354B2B" w:rsidRPr="00483AE8" w14:paraId="3CABD504" w14:textId="77777777" w:rsidTr="00DA3342">
        <w:tc>
          <w:tcPr>
            <w:tcW w:w="0" w:type="auto"/>
            <w:vMerge/>
            <w:vAlign w:val="center"/>
            <w:hideMark/>
          </w:tcPr>
          <w:p w14:paraId="6FE55665" w14:textId="77777777" w:rsidR="00354B2B" w:rsidRPr="00483AE8" w:rsidRDefault="00354B2B" w:rsidP="00483AE8">
            <w:pPr>
              <w:jc w:val="center"/>
            </w:pPr>
          </w:p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3066BD" w14:textId="77777777" w:rsidR="00354B2B" w:rsidRPr="00483AE8" w:rsidRDefault="00354B2B" w:rsidP="00354B2B">
            <w:r w:rsidRPr="00483AE8">
              <w:t>Номер существенного факта:</w:t>
            </w:r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238D9" w14:textId="77777777" w:rsidR="00354B2B" w:rsidRPr="00483AE8" w:rsidRDefault="00354B2B" w:rsidP="00354B2B">
            <w:r w:rsidRPr="00483AE8">
              <w:t>08</w:t>
            </w:r>
          </w:p>
        </w:tc>
      </w:tr>
      <w:tr w:rsidR="00354B2B" w:rsidRPr="00483AE8" w14:paraId="06F85D91" w14:textId="77777777" w:rsidTr="00DA3342">
        <w:tc>
          <w:tcPr>
            <w:tcW w:w="0" w:type="auto"/>
            <w:vMerge/>
            <w:vAlign w:val="center"/>
            <w:hideMark/>
          </w:tcPr>
          <w:p w14:paraId="2717E1C8" w14:textId="77777777" w:rsidR="00354B2B" w:rsidRPr="00483AE8" w:rsidRDefault="00354B2B" w:rsidP="00483AE8">
            <w:pPr>
              <w:jc w:val="center"/>
            </w:pPr>
          </w:p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D7BA3" w14:textId="77777777" w:rsidR="00354B2B" w:rsidRPr="00483AE8" w:rsidRDefault="00354B2B" w:rsidP="00354B2B">
            <w:r w:rsidRPr="00483AE8">
              <w:t>Наименование существенного факта:</w:t>
            </w:r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BD0F15" w14:textId="77777777" w:rsidR="00354B2B" w:rsidRPr="00483AE8" w:rsidRDefault="00354B2B" w:rsidP="00354B2B">
            <w:r w:rsidRPr="00483AE8">
              <w:t>Изменение в составе наблюдательного совета, ревизионной комиссии или исполнительного органа</w:t>
            </w:r>
          </w:p>
        </w:tc>
      </w:tr>
      <w:tr w:rsidR="00354B2B" w:rsidRPr="00483AE8" w14:paraId="05A7E080" w14:textId="77777777" w:rsidTr="00DA3342">
        <w:tc>
          <w:tcPr>
            <w:tcW w:w="0" w:type="auto"/>
            <w:vMerge w:val="restart"/>
            <w:vAlign w:val="center"/>
            <w:hideMark/>
          </w:tcPr>
          <w:p w14:paraId="5B651C80" w14:textId="336C5930" w:rsidR="00354B2B" w:rsidRPr="00483AE8" w:rsidRDefault="00483AE8" w:rsidP="00483AE8">
            <w:pPr>
              <w:jc w:val="center"/>
            </w:pPr>
            <w:r w:rsidRPr="00483AE8">
              <w:t>4.</w:t>
            </w:r>
          </w:p>
        </w:tc>
        <w:tc>
          <w:tcPr>
            <w:tcW w:w="4880" w:type="pct"/>
            <w:gridSpan w:val="10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03462C" w14:textId="77777777" w:rsidR="00354B2B" w:rsidRPr="00483AE8" w:rsidRDefault="00354B2B" w:rsidP="00354B2B">
            <w:r w:rsidRPr="00483AE8">
              <w:t>В случае избрания (назначения) лица</w:t>
            </w:r>
          </w:p>
        </w:tc>
      </w:tr>
      <w:tr w:rsidR="00354B2B" w:rsidRPr="00483AE8" w14:paraId="76D4BB05" w14:textId="77777777" w:rsidTr="00DA3342">
        <w:tc>
          <w:tcPr>
            <w:tcW w:w="0" w:type="auto"/>
            <w:vMerge/>
            <w:vAlign w:val="center"/>
            <w:hideMark/>
          </w:tcPr>
          <w:p w14:paraId="145C522A" w14:textId="77777777" w:rsidR="00354B2B" w:rsidRPr="00483AE8" w:rsidRDefault="00354B2B" w:rsidP="00354B2B"/>
        </w:tc>
        <w:tc>
          <w:tcPr>
            <w:tcW w:w="18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C8C98F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№</w:t>
            </w:r>
          </w:p>
        </w:tc>
        <w:tc>
          <w:tcPr>
            <w:tcW w:w="93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E9448D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Ф.И.О. или полное наименование доверительного управляющего</w:t>
            </w:r>
          </w:p>
        </w:tc>
        <w:tc>
          <w:tcPr>
            <w:tcW w:w="1639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F78148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Место работы, должность</w:t>
            </w:r>
          </w:p>
        </w:tc>
        <w:tc>
          <w:tcPr>
            <w:tcW w:w="1131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2277981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Принадлежащие акции</w:t>
            </w:r>
          </w:p>
        </w:tc>
        <w:tc>
          <w:tcPr>
            <w:tcW w:w="992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6D153D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Работа в других организациях</w:t>
            </w:r>
          </w:p>
        </w:tc>
      </w:tr>
      <w:tr w:rsidR="00354B2B" w:rsidRPr="00483AE8" w14:paraId="76565E10" w14:textId="77777777" w:rsidTr="00DA3342">
        <w:tc>
          <w:tcPr>
            <w:tcW w:w="0" w:type="auto"/>
            <w:vMerge/>
            <w:vAlign w:val="center"/>
            <w:hideMark/>
          </w:tcPr>
          <w:p w14:paraId="5A17A44D" w14:textId="77777777" w:rsidR="00354B2B" w:rsidRPr="00483AE8" w:rsidRDefault="00354B2B" w:rsidP="00354B2B"/>
        </w:tc>
        <w:tc>
          <w:tcPr>
            <w:tcW w:w="0" w:type="auto"/>
            <w:vMerge/>
            <w:vAlign w:val="center"/>
            <w:hideMark/>
          </w:tcPr>
          <w:p w14:paraId="580716FB" w14:textId="77777777" w:rsidR="00354B2B" w:rsidRPr="00483AE8" w:rsidRDefault="00354B2B" w:rsidP="00354B2B"/>
        </w:tc>
        <w:tc>
          <w:tcPr>
            <w:tcW w:w="0" w:type="auto"/>
            <w:vMerge/>
            <w:vAlign w:val="center"/>
            <w:hideMark/>
          </w:tcPr>
          <w:p w14:paraId="23098270" w14:textId="77777777" w:rsidR="00354B2B" w:rsidRPr="00483AE8" w:rsidRDefault="00354B2B" w:rsidP="00354B2B"/>
        </w:tc>
        <w:tc>
          <w:tcPr>
            <w:tcW w:w="67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DC1B4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место</w:t>
            </w:r>
          </w:p>
        </w:tc>
        <w:tc>
          <w:tcPr>
            <w:tcW w:w="9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5CE703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должность</w:t>
            </w:r>
          </w:p>
        </w:tc>
        <w:tc>
          <w:tcPr>
            <w:tcW w:w="43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174902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тип</w:t>
            </w:r>
          </w:p>
        </w:tc>
        <w:tc>
          <w:tcPr>
            <w:tcW w:w="69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58D9A5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количество</w:t>
            </w:r>
          </w:p>
        </w:tc>
        <w:tc>
          <w:tcPr>
            <w:tcW w:w="34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EA27BF6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место</w:t>
            </w:r>
          </w:p>
        </w:tc>
        <w:tc>
          <w:tcPr>
            <w:tcW w:w="6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7A7138" w14:textId="77777777" w:rsidR="00354B2B" w:rsidRPr="00483AE8" w:rsidRDefault="00354B2B" w:rsidP="00354B2B">
            <w:pPr>
              <w:jc w:val="center"/>
            </w:pPr>
            <w:r w:rsidRPr="00483AE8">
              <w:rPr>
                <w:b/>
                <w:bCs/>
              </w:rPr>
              <w:t>должность</w:t>
            </w:r>
          </w:p>
        </w:tc>
      </w:tr>
      <w:tr w:rsidR="00560867" w:rsidRPr="00483AE8" w14:paraId="1BF96A3E" w14:textId="77777777" w:rsidTr="00560867">
        <w:trPr>
          <w:trHeight w:val="737"/>
        </w:trPr>
        <w:tc>
          <w:tcPr>
            <w:tcW w:w="0" w:type="auto"/>
            <w:vMerge/>
            <w:vAlign w:val="center"/>
            <w:hideMark/>
          </w:tcPr>
          <w:p w14:paraId="6A637B27" w14:textId="77777777" w:rsidR="00560867" w:rsidRPr="00483AE8" w:rsidRDefault="00560867" w:rsidP="00560867"/>
        </w:tc>
        <w:tc>
          <w:tcPr>
            <w:tcW w:w="1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788461" w14:textId="77777777" w:rsidR="00560867" w:rsidRPr="00483AE8" w:rsidRDefault="00560867" w:rsidP="00560867">
            <w:pPr>
              <w:jc w:val="center"/>
            </w:pPr>
            <w:r w:rsidRPr="00483AE8">
              <w:t>1.</w:t>
            </w:r>
          </w:p>
        </w:tc>
        <w:tc>
          <w:tcPr>
            <w:tcW w:w="9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B1E5A" w14:textId="2BAF6F04" w:rsidR="00560867" w:rsidRPr="00483AE8" w:rsidRDefault="00560867" w:rsidP="00560867">
            <w:pPr>
              <w:jc w:val="center"/>
            </w:pPr>
            <w:proofErr w:type="spellStart"/>
            <w:r w:rsidRPr="006E4D5C">
              <w:t>Тошмаматов</w:t>
            </w:r>
            <w:proofErr w:type="spellEnd"/>
            <w:r w:rsidRPr="006E4D5C">
              <w:t xml:space="preserve"> </w:t>
            </w:r>
            <w:proofErr w:type="spellStart"/>
            <w:r w:rsidRPr="006E4D5C">
              <w:t>Умиджон</w:t>
            </w:r>
            <w:proofErr w:type="spellEnd"/>
            <w:r w:rsidRPr="006E4D5C">
              <w:t xml:space="preserve"> Сарвар угли</w:t>
            </w:r>
          </w:p>
        </w:tc>
        <w:tc>
          <w:tcPr>
            <w:tcW w:w="67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86DD6" w14:textId="0442BB48" w:rsidR="00560867" w:rsidRPr="00483AE8" w:rsidRDefault="00560867" w:rsidP="00560867">
            <w:pPr>
              <w:jc w:val="center"/>
              <w:rPr>
                <w:rFonts w:eastAsia="Times New Roman"/>
              </w:rPr>
            </w:pPr>
            <w:r w:rsidRPr="00483AE8">
              <w:rPr>
                <w:color w:val="000000"/>
              </w:rPr>
              <w:t>АО «</w:t>
            </w:r>
            <w:r w:rsidRPr="00483AE8">
              <w:rPr>
                <w:color w:val="000000"/>
                <w:lang w:val="uz-Latn-UZ"/>
              </w:rPr>
              <w:t>Enterprise Uzbekistan</w:t>
            </w:r>
            <w:r w:rsidRPr="00483AE8">
              <w:rPr>
                <w:color w:val="000000"/>
              </w:rPr>
              <w:t>»</w:t>
            </w:r>
          </w:p>
        </w:tc>
        <w:tc>
          <w:tcPr>
            <w:tcW w:w="9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A906C" w14:textId="0F176FEF" w:rsidR="00560867" w:rsidRPr="00483AE8" w:rsidRDefault="00560867" w:rsidP="00560867">
            <w:pPr>
              <w:jc w:val="center"/>
              <w:rPr>
                <w:rFonts w:eastAsia="Times New Roman"/>
              </w:rPr>
            </w:pPr>
            <w:r>
              <w:t>Н</w:t>
            </w:r>
            <w:r w:rsidRPr="006E4D5C">
              <w:t xml:space="preserve">ачальник </w:t>
            </w:r>
            <w:r>
              <w:t>управления</w:t>
            </w:r>
            <w:r w:rsidRPr="006E4D5C">
              <w:t xml:space="preserve"> по </w:t>
            </w:r>
            <w:r>
              <w:t xml:space="preserve">регистрации </w:t>
            </w:r>
            <w:r w:rsidRPr="006E4D5C">
              <w:t>АО «Enterprise Uzbekistan».</w:t>
            </w:r>
          </w:p>
        </w:tc>
        <w:tc>
          <w:tcPr>
            <w:tcW w:w="43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3455F" w14:textId="112DCED6" w:rsidR="00560867" w:rsidRPr="00483AE8" w:rsidRDefault="00560867" w:rsidP="00560867">
            <w:pPr>
              <w:jc w:val="center"/>
              <w:rPr>
                <w:rFonts w:eastAsia="Times New Roman"/>
              </w:rPr>
            </w:pPr>
            <w:r w:rsidRPr="00483AE8">
              <w:t>0</w:t>
            </w:r>
          </w:p>
        </w:tc>
        <w:tc>
          <w:tcPr>
            <w:tcW w:w="69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90197" w14:textId="2564A543" w:rsidR="00560867" w:rsidRPr="00483AE8" w:rsidRDefault="00560867" w:rsidP="00560867">
            <w:pPr>
              <w:jc w:val="center"/>
              <w:rPr>
                <w:rFonts w:eastAsia="Times New Roman"/>
              </w:rPr>
            </w:pPr>
            <w:r w:rsidRPr="00483AE8">
              <w:t>0</w:t>
            </w:r>
          </w:p>
        </w:tc>
        <w:tc>
          <w:tcPr>
            <w:tcW w:w="34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2FEBA8B" w14:textId="2124B3B0" w:rsidR="00560867" w:rsidRPr="00483AE8" w:rsidRDefault="00560867" w:rsidP="00560867">
            <w:pPr>
              <w:jc w:val="center"/>
              <w:rPr>
                <w:rFonts w:eastAsia="Times New Roman"/>
              </w:rPr>
            </w:pPr>
            <w:r w:rsidRPr="00483AE8">
              <w:t>-</w:t>
            </w:r>
          </w:p>
        </w:tc>
        <w:tc>
          <w:tcPr>
            <w:tcW w:w="6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76BA5" w14:textId="180E3132" w:rsidR="00560867" w:rsidRPr="00483AE8" w:rsidRDefault="00560867" w:rsidP="00560867">
            <w:pPr>
              <w:jc w:val="center"/>
              <w:rPr>
                <w:rFonts w:eastAsia="Times New Roman"/>
              </w:rPr>
            </w:pPr>
            <w:r w:rsidRPr="00483AE8">
              <w:t>-</w:t>
            </w:r>
          </w:p>
        </w:tc>
      </w:tr>
      <w:tr w:rsidR="00560867" w:rsidRPr="00483AE8" w14:paraId="2805EBD3" w14:textId="77777777" w:rsidTr="00DA3342">
        <w:tc>
          <w:tcPr>
            <w:tcW w:w="0" w:type="auto"/>
            <w:vMerge/>
            <w:vAlign w:val="center"/>
            <w:hideMark/>
          </w:tcPr>
          <w:p w14:paraId="0FCA3A57" w14:textId="77777777" w:rsidR="00560867" w:rsidRPr="00483AE8" w:rsidRDefault="00560867" w:rsidP="00560867"/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2CDFA4" w14:textId="77777777" w:rsidR="00560867" w:rsidRPr="00483AE8" w:rsidRDefault="00560867" w:rsidP="00560867">
            <w:r w:rsidRPr="00483AE8">
              <w:t>Орган эмитента, принявший решения об указанных изменениях:</w:t>
            </w:r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5A0F32" w14:textId="2C3B5807" w:rsidR="00560867" w:rsidRPr="00483AE8" w:rsidRDefault="00560867" w:rsidP="00560867">
            <w:pPr>
              <w:rPr>
                <w:rFonts w:eastAsia="Times New Roman"/>
              </w:rPr>
            </w:pPr>
            <w:r w:rsidRPr="00483AE8">
              <w:rPr>
                <w:rFonts w:eastAsia="Times New Roman"/>
              </w:rPr>
              <w:t>Единственный акционер</w:t>
            </w:r>
          </w:p>
        </w:tc>
      </w:tr>
      <w:tr w:rsidR="00560867" w:rsidRPr="00483AE8" w14:paraId="467219F4" w14:textId="77777777" w:rsidTr="00DA3342">
        <w:tc>
          <w:tcPr>
            <w:tcW w:w="0" w:type="auto"/>
            <w:vMerge/>
            <w:vAlign w:val="center"/>
            <w:hideMark/>
          </w:tcPr>
          <w:p w14:paraId="0634BE65" w14:textId="77777777" w:rsidR="00560867" w:rsidRPr="00483AE8" w:rsidRDefault="00560867" w:rsidP="00560867"/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78D9C5" w14:textId="77777777" w:rsidR="00560867" w:rsidRPr="00483AE8" w:rsidRDefault="00560867" w:rsidP="00560867">
            <w:r w:rsidRPr="00483AE8">
              <w:t>Дата принятия решения:</w:t>
            </w:r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CED22" w14:textId="0512F385" w:rsidR="00560867" w:rsidRPr="00483AE8" w:rsidRDefault="00560867" w:rsidP="005608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Pr="00483AE8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6</w:t>
            </w:r>
            <w:r w:rsidRPr="00483AE8">
              <w:rPr>
                <w:rFonts w:eastAsia="Times New Roman"/>
              </w:rPr>
              <w:t>.2026г.</w:t>
            </w:r>
          </w:p>
        </w:tc>
      </w:tr>
      <w:tr w:rsidR="00560867" w:rsidRPr="00483AE8" w14:paraId="1827E0F1" w14:textId="77777777" w:rsidTr="00DA3342">
        <w:tc>
          <w:tcPr>
            <w:tcW w:w="0" w:type="auto"/>
            <w:vMerge/>
            <w:vAlign w:val="center"/>
            <w:hideMark/>
          </w:tcPr>
          <w:p w14:paraId="225A6EFF" w14:textId="77777777" w:rsidR="00560867" w:rsidRPr="00483AE8" w:rsidRDefault="00560867" w:rsidP="00560867"/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0FFD0" w14:textId="77777777" w:rsidR="00560867" w:rsidRPr="00483AE8" w:rsidRDefault="00560867" w:rsidP="00560867">
            <w:r w:rsidRPr="00483AE8">
              <w:t>Дата составления протокола:</w:t>
            </w:r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5E466" w14:textId="0851CC60" w:rsidR="00560867" w:rsidRPr="00483AE8" w:rsidRDefault="00560867" w:rsidP="005608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Pr="00483AE8"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t>6</w:t>
            </w:r>
            <w:r w:rsidRPr="00483AE8">
              <w:rPr>
                <w:rFonts w:eastAsia="Times New Roman"/>
              </w:rPr>
              <w:t>.2026г.</w:t>
            </w:r>
          </w:p>
        </w:tc>
      </w:tr>
      <w:tr w:rsidR="00560867" w:rsidRPr="00483AE8" w14:paraId="2B471F93" w14:textId="77777777" w:rsidTr="00DA3342">
        <w:tc>
          <w:tcPr>
            <w:tcW w:w="0" w:type="auto"/>
            <w:vMerge/>
            <w:vAlign w:val="center"/>
            <w:hideMark/>
          </w:tcPr>
          <w:p w14:paraId="4CED46C1" w14:textId="77777777" w:rsidR="00560867" w:rsidRPr="00483AE8" w:rsidRDefault="00560867" w:rsidP="00560867"/>
        </w:tc>
        <w:tc>
          <w:tcPr>
            <w:tcW w:w="178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045B6" w14:textId="77777777" w:rsidR="00560867" w:rsidRPr="00483AE8" w:rsidRDefault="00560867" w:rsidP="00560867">
            <w:r w:rsidRPr="00483AE8"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8" w:anchor="3080091" w:history="1">
              <w:r w:rsidRPr="00483AE8">
                <w:rPr>
                  <w:color w:val="008080"/>
                </w:rPr>
                <w:t>**</w:t>
              </w:r>
            </w:hyperlink>
          </w:p>
        </w:tc>
        <w:tc>
          <w:tcPr>
            <w:tcW w:w="3091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54838B" w14:textId="096EBDBF" w:rsidR="00560867" w:rsidRPr="00483AE8" w:rsidRDefault="00560867" w:rsidP="0056086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560867" w:rsidRPr="00483AE8" w14:paraId="0C60E017" w14:textId="77777777" w:rsidTr="00DA3342">
        <w:tc>
          <w:tcPr>
            <w:tcW w:w="0" w:type="auto"/>
            <w:vMerge/>
            <w:vAlign w:val="center"/>
            <w:hideMark/>
          </w:tcPr>
          <w:p w14:paraId="62930718" w14:textId="77777777" w:rsidR="00560867" w:rsidRPr="00483AE8" w:rsidRDefault="00560867" w:rsidP="00560867"/>
        </w:tc>
        <w:tc>
          <w:tcPr>
            <w:tcW w:w="4880" w:type="pct"/>
            <w:gridSpan w:val="10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840281" w14:textId="77777777" w:rsidR="00560867" w:rsidRPr="00483AE8" w:rsidRDefault="00560867" w:rsidP="00560867">
            <w:r w:rsidRPr="00483AE8">
              <w:t>Состав наблюдательного совета (ревизионной комиссии / исполнительного органа) после изменения</w:t>
            </w:r>
          </w:p>
        </w:tc>
      </w:tr>
      <w:tr w:rsidR="00560867" w:rsidRPr="00483AE8" w14:paraId="48E9D0C1" w14:textId="77777777" w:rsidTr="00DA3342">
        <w:tc>
          <w:tcPr>
            <w:tcW w:w="0" w:type="auto"/>
            <w:vMerge/>
            <w:vAlign w:val="center"/>
            <w:hideMark/>
          </w:tcPr>
          <w:p w14:paraId="7B8181EE" w14:textId="77777777" w:rsidR="00560867" w:rsidRPr="00483AE8" w:rsidRDefault="00560867" w:rsidP="00560867"/>
        </w:tc>
        <w:tc>
          <w:tcPr>
            <w:tcW w:w="18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6294C7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№</w:t>
            </w:r>
          </w:p>
        </w:tc>
        <w:tc>
          <w:tcPr>
            <w:tcW w:w="937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AF25FF3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Ф.И.О. или полное наименование доверительного управляющего</w:t>
            </w:r>
          </w:p>
        </w:tc>
        <w:tc>
          <w:tcPr>
            <w:tcW w:w="1639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7B5F6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Место работы, должность</w:t>
            </w:r>
          </w:p>
        </w:tc>
        <w:tc>
          <w:tcPr>
            <w:tcW w:w="1131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2EC5930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Принадлежащие акции</w:t>
            </w:r>
          </w:p>
        </w:tc>
        <w:tc>
          <w:tcPr>
            <w:tcW w:w="992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265078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Работа в других организациях</w:t>
            </w:r>
          </w:p>
        </w:tc>
      </w:tr>
      <w:tr w:rsidR="00560867" w:rsidRPr="00483AE8" w14:paraId="18E6CCAC" w14:textId="77777777" w:rsidTr="00DA3342">
        <w:tc>
          <w:tcPr>
            <w:tcW w:w="0" w:type="auto"/>
            <w:vMerge/>
            <w:vAlign w:val="center"/>
            <w:hideMark/>
          </w:tcPr>
          <w:p w14:paraId="4CFA48B1" w14:textId="77777777" w:rsidR="00560867" w:rsidRPr="00483AE8" w:rsidRDefault="00560867" w:rsidP="00560867"/>
        </w:tc>
        <w:tc>
          <w:tcPr>
            <w:tcW w:w="0" w:type="auto"/>
            <w:vMerge/>
            <w:vAlign w:val="center"/>
            <w:hideMark/>
          </w:tcPr>
          <w:p w14:paraId="38C37A34" w14:textId="77777777" w:rsidR="00560867" w:rsidRPr="00483AE8" w:rsidRDefault="00560867" w:rsidP="00560867"/>
        </w:tc>
        <w:tc>
          <w:tcPr>
            <w:tcW w:w="0" w:type="auto"/>
            <w:vMerge/>
            <w:vAlign w:val="center"/>
            <w:hideMark/>
          </w:tcPr>
          <w:p w14:paraId="3E33F6CE" w14:textId="77777777" w:rsidR="00560867" w:rsidRPr="00483AE8" w:rsidRDefault="00560867" w:rsidP="00560867"/>
        </w:tc>
        <w:tc>
          <w:tcPr>
            <w:tcW w:w="67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01579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место</w:t>
            </w:r>
          </w:p>
        </w:tc>
        <w:tc>
          <w:tcPr>
            <w:tcW w:w="9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94BE97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должность</w:t>
            </w:r>
          </w:p>
        </w:tc>
        <w:tc>
          <w:tcPr>
            <w:tcW w:w="43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07574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тип</w:t>
            </w:r>
          </w:p>
        </w:tc>
        <w:tc>
          <w:tcPr>
            <w:tcW w:w="69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86D1BD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количество</w:t>
            </w:r>
          </w:p>
        </w:tc>
        <w:tc>
          <w:tcPr>
            <w:tcW w:w="34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328F709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место</w:t>
            </w:r>
          </w:p>
        </w:tc>
        <w:tc>
          <w:tcPr>
            <w:tcW w:w="6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99D0AA" w14:textId="77777777" w:rsidR="00560867" w:rsidRPr="00483AE8" w:rsidRDefault="00560867" w:rsidP="00560867">
            <w:pPr>
              <w:jc w:val="center"/>
            </w:pPr>
            <w:r w:rsidRPr="00483AE8">
              <w:rPr>
                <w:b/>
                <w:bCs/>
              </w:rPr>
              <w:t>должность</w:t>
            </w:r>
          </w:p>
        </w:tc>
      </w:tr>
      <w:tr w:rsidR="00560867" w:rsidRPr="00483AE8" w14:paraId="6724CBFD" w14:textId="77777777" w:rsidTr="00DA3342">
        <w:tc>
          <w:tcPr>
            <w:tcW w:w="0" w:type="auto"/>
            <w:vMerge/>
            <w:vAlign w:val="center"/>
            <w:hideMark/>
          </w:tcPr>
          <w:p w14:paraId="69469DD3" w14:textId="77777777" w:rsidR="00560867" w:rsidRPr="00483AE8" w:rsidRDefault="00560867" w:rsidP="00560867"/>
        </w:tc>
        <w:tc>
          <w:tcPr>
            <w:tcW w:w="1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21A275" w14:textId="77777777" w:rsidR="00560867" w:rsidRPr="00483AE8" w:rsidRDefault="00560867" w:rsidP="00560867">
            <w:pPr>
              <w:jc w:val="center"/>
            </w:pPr>
            <w:r w:rsidRPr="00483AE8">
              <w:t>1.</w:t>
            </w:r>
          </w:p>
        </w:tc>
        <w:tc>
          <w:tcPr>
            <w:tcW w:w="9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578C" w14:textId="50364E43" w:rsidR="00560867" w:rsidRPr="00483AE8" w:rsidRDefault="00560867" w:rsidP="00560867">
            <w:pPr>
              <w:jc w:val="center"/>
            </w:pPr>
            <w:proofErr w:type="spellStart"/>
            <w:r w:rsidRPr="00483AE8">
              <w:t>Мардиев</w:t>
            </w:r>
            <w:proofErr w:type="spellEnd"/>
            <w:r w:rsidRPr="00483AE8">
              <w:t xml:space="preserve"> Амир </w:t>
            </w:r>
            <w:proofErr w:type="spellStart"/>
            <w:r w:rsidRPr="00483AE8">
              <w:t>Фазлиддинович</w:t>
            </w:r>
            <w:proofErr w:type="spellEnd"/>
          </w:p>
        </w:tc>
        <w:tc>
          <w:tcPr>
            <w:tcW w:w="67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C53EB3" w14:textId="216BD19B" w:rsidR="00560867" w:rsidRPr="00483AE8" w:rsidRDefault="00560867" w:rsidP="00560867">
            <w:pPr>
              <w:jc w:val="center"/>
            </w:pPr>
            <w:r w:rsidRPr="00483AE8">
              <w:rPr>
                <w:color w:val="000000"/>
              </w:rPr>
              <w:t>АО «</w:t>
            </w:r>
            <w:r w:rsidRPr="00483AE8">
              <w:rPr>
                <w:color w:val="000000"/>
                <w:lang w:val="uz-Latn-UZ"/>
              </w:rPr>
              <w:t>Enterprise Uzbekistan</w:t>
            </w:r>
            <w:r w:rsidRPr="00483AE8">
              <w:rPr>
                <w:color w:val="000000"/>
              </w:rPr>
              <w:t>»</w:t>
            </w:r>
          </w:p>
        </w:tc>
        <w:tc>
          <w:tcPr>
            <w:tcW w:w="9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030C46" w14:textId="64DB338F" w:rsidR="00560867" w:rsidRPr="00483AE8" w:rsidRDefault="00560867" w:rsidP="00560867">
            <w:pPr>
              <w:jc w:val="center"/>
            </w:pPr>
            <w:r w:rsidRPr="00483AE8">
              <w:t>Председатель Правления</w:t>
            </w:r>
          </w:p>
        </w:tc>
        <w:tc>
          <w:tcPr>
            <w:tcW w:w="43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FAE2EC" w14:textId="20012E2C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69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E05D90" w14:textId="46927F0D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34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F723161" w14:textId="3335C07E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  <w:tc>
          <w:tcPr>
            <w:tcW w:w="6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DD4ECD" w14:textId="30267B3D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</w:tr>
      <w:tr w:rsidR="00560867" w:rsidRPr="00483AE8" w14:paraId="4D85EB42" w14:textId="77777777" w:rsidTr="00DA3342">
        <w:tc>
          <w:tcPr>
            <w:tcW w:w="12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B287A0" w14:textId="77777777" w:rsidR="00560867" w:rsidRPr="00483AE8" w:rsidRDefault="00560867" w:rsidP="00560867">
            <w:pPr>
              <w:rPr>
                <w:rFonts w:eastAsia="Times New Roman"/>
              </w:rPr>
            </w:pPr>
          </w:p>
        </w:tc>
        <w:tc>
          <w:tcPr>
            <w:tcW w:w="1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9A905" w14:textId="77777777" w:rsidR="00560867" w:rsidRPr="00483AE8" w:rsidRDefault="00560867" w:rsidP="00560867">
            <w:pPr>
              <w:jc w:val="center"/>
            </w:pPr>
            <w:r w:rsidRPr="00483AE8">
              <w:t>2.</w:t>
            </w:r>
          </w:p>
        </w:tc>
        <w:tc>
          <w:tcPr>
            <w:tcW w:w="9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A5D885" w14:textId="4F45906C" w:rsidR="00560867" w:rsidRPr="00483AE8" w:rsidRDefault="00560867" w:rsidP="00560867">
            <w:pPr>
              <w:jc w:val="center"/>
            </w:pPr>
            <w:r w:rsidRPr="00483AE8">
              <w:t>Максудов Эльер Хожа Ахрор угли</w:t>
            </w:r>
          </w:p>
        </w:tc>
        <w:tc>
          <w:tcPr>
            <w:tcW w:w="67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702688" w14:textId="7CC6D67D" w:rsidR="00560867" w:rsidRPr="00483AE8" w:rsidRDefault="00560867" w:rsidP="00560867">
            <w:pPr>
              <w:jc w:val="center"/>
            </w:pPr>
            <w:r w:rsidRPr="00483AE8">
              <w:rPr>
                <w:color w:val="000000"/>
              </w:rPr>
              <w:t>АО «</w:t>
            </w:r>
            <w:r w:rsidRPr="00483AE8">
              <w:rPr>
                <w:color w:val="000000"/>
                <w:lang w:val="uz-Latn-UZ"/>
              </w:rPr>
              <w:t>Enterprise Uzbekistan</w:t>
            </w:r>
            <w:r w:rsidRPr="00483AE8">
              <w:rPr>
                <w:color w:val="000000"/>
              </w:rPr>
              <w:t>»</w:t>
            </w:r>
          </w:p>
        </w:tc>
        <w:tc>
          <w:tcPr>
            <w:tcW w:w="9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2FC6F" w14:textId="127D07EA" w:rsidR="00560867" w:rsidRPr="00483AE8" w:rsidRDefault="00560867" w:rsidP="00560867">
            <w:pPr>
              <w:jc w:val="center"/>
            </w:pPr>
            <w:r w:rsidRPr="00483AE8">
              <w:t>Заместитель Председателя Правления</w:t>
            </w:r>
            <w:r>
              <w:t xml:space="preserve"> </w:t>
            </w:r>
            <w:r w:rsidRPr="000C3429">
              <w:t>по работе с участниками Центра</w:t>
            </w:r>
          </w:p>
        </w:tc>
        <w:tc>
          <w:tcPr>
            <w:tcW w:w="43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1AFDAC" w14:textId="68550009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69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829709" w14:textId="7D20FE05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34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AE90F4E" w14:textId="4F52A85A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  <w:tc>
          <w:tcPr>
            <w:tcW w:w="6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FD17C7" w14:textId="311172B1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</w:tr>
      <w:tr w:rsidR="00560867" w:rsidRPr="00483AE8" w14:paraId="112114A5" w14:textId="77777777" w:rsidTr="00DA3342">
        <w:tc>
          <w:tcPr>
            <w:tcW w:w="120" w:type="pct"/>
            <w:vMerge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642D0" w14:textId="77777777" w:rsidR="00560867" w:rsidRPr="00483AE8" w:rsidRDefault="00560867" w:rsidP="00560867">
            <w:pPr>
              <w:rPr>
                <w:rFonts w:eastAsia="Times New Roman"/>
              </w:rPr>
            </w:pPr>
          </w:p>
        </w:tc>
        <w:tc>
          <w:tcPr>
            <w:tcW w:w="1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E0192" w14:textId="54129FD7" w:rsidR="00560867" w:rsidRPr="00483AE8" w:rsidRDefault="00560867" w:rsidP="00560867">
            <w:pPr>
              <w:jc w:val="center"/>
            </w:pPr>
            <w:r w:rsidRPr="00483AE8">
              <w:t>3.</w:t>
            </w:r>
          </w:p>
        </w:tc>
        <w:tc>
          <w:tcPr>
            <w:tcW w:w="9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F4057" w14:textId="181F50C4" w:rsidR="00560867" w:rsidRPr="00483AE8" w:rsidRDefault="00560867" w:rsidP="00560867">
            <w:pPr>
              <w:jc w:val="center"/>
            </w:pPr>
            <w:r w:rsidRPr="00483AE8">
              <w:t xml:space="preserve">Аюпов </w:t>
            </w:r>
            <w:proofErr w:type="spellStart"/>
            <w:r w:rsidRPr="00483AE8">
              <w:t>Баходир</w:t>
            </w:r>
            <w:proofErr w:type="spellEnd"/>
            <w:r w:rsidRPr="00483AE8">
              <w:t xml:space="preserve"> </w:t>
            </w:r>
            <w:proofErr w:type="spellStart"/>
            <w:r w:rsidRPr="00483AE8">
              <w:t>Шавкатович</w:t>
            </w:r>
            <w:proofErr w:type="spellEnd"/>
          </w:p>
        </w:tc>
        <w:tc>
          <w:tcPr>
            <w:tcW w:w="67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41EA7" w14:textId="731F6CCC" w:rsidR="00560867" w:rsidRPr="00483AE8" w:rsidRDefault="00560867" w:rsidP="00560867">
            <w:pPr>
              <w:jc w:val="center"/>
            </w:pPr>
            <w:r w:rsidRPr="00483AE8">
              <w:rPr>
                <w:color w:val="000000"/>
              </w:rPr>
              <w:t>АО «</w:t>
            </w:r>
            <w:r w:rsidRPr="00483AE8">
              <w:rPr>
                <w:color w:val="000000"/>
                <w:lang w:val="uz-Latn-UZ"/>
              </w:rPr>
              <w:t>Enterprise Uzbekistan</w:t>
            </w:r>
            <w:r w:rsidRPr="00483AE8">
              <w:rPr>
                <w:color w:val="000000"/>
              </w:rPr>
              <w:t>»</w:t>
            </w:r>
          </w:p>
        </w:tc>
        <w:tc>
          <w:tcPr>
            <w:tcW w:w="9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8A65D" w14:textId="2D433A51" w:rsidR="00560867" w:rsidRPr="00483AE8" w:rsidRDefault="00560867" w:rsidP="00560867">
            <w:pPr>
              <w:jc w:val="center"/>
            </w:pPr>
            <w:r w:rsidRPr="00483AE8">
              <w:t>Заместитель Председателя Правления</w:t>
            </w:r>
            <w:r>
              <w:t xml:space="preserve"> </w:t>
            </w:r>
            <w:r w:rsidRPr="006B038E">
              <w:t>по международному развитию бизнеса</w:t>
            </w:r>
          </w:p>
        </w:tc>
        <w:tc>
          <w:tcPr>
            <w:tcW w:w="43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31261" w14:textId="1FEF4000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69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4EFD9" w14:textId="75BE0006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34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7924526" w14:textId="0569BCA8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  <w:tc>
          <w:tcPr>
            <w:tcW w:w="6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3C388" w14:textId="44773007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</w:tr>
      <w:tr w:rsidR="00560867" w:rsidRPr="00483AE8" w14:paraId="1AF80672" w14:textId="77777777" w:rsidTr="00DA3342">
        <w:tc>
          <w:tcPr>
            <w:tcW w:w="120" w:type="pct"/>
            <w:vMerge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9AF31" w14:textId="77777777" w:rsidR="00560867" w:rsidRPr="00483AE8" w:rsidRDefault="00560867" w:rsidP="00560867">
            <w:pPr>
              <w:rPr>
                <w:rFonts w:eastAsia="Times New Roman"/>
              </w:rPr>
            </w:pPr>
          </w:p>
        </w:tc>
        <w:tc>
          <w:tcPr>
            <w:tcW w:w="1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2E40A" w14:textId="0E2678F1" w:rsidR="00560867" w:rsidRPr="00483AE8" w:rsidRDefault="00560867" w:rsidP="00560867">
            <w:pPr>
              <w:jc w:val="center"/>
            </w:pPr>
            <w:r w:rsidRPr="00483AE8">
              <w:t>4.</w:t>
            </w:r>
          </w:p>
        </w:tc>
        <w:tc>
          <w:tcPr>
            <w:tcW w:w="9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30337" w14:textId="2577101D" w:rsidR="00560867" w:rsidRPr="00483AE8" w:rsidRDefault="00560867" w:rsidP="00560867">
            <w:pPr>
              <w:jc w:val="center"/>
            </w:pPr>
            <w:r w:rsidRPr="00483AE8">
              <w:t xml:space="preserve">Ахмедов </w:t>
            </w:r>
            <w:proofErr w:type="spellStart"/>
            <w:r w:rsidRPr="00483AE8">
              <w:t>Сардор</w:t>
            </w:r>
            <w:r>
              <w:t>жон</w:t>
            </w:r>
            <w:proofErr w:type="spellEnd"/>
            <w:r w:rsidRPr="00483AE8">
              <w:t xml:space="preserve"> </w:t>
            </w:r>
            <w:proofErr w:type="spellStart"/>
            <w:r w:rsidRPr="00483AE8">
              <w:t>Собиржон</w:t>
            </w:r>
            <w:proofErr w:type="spellEnd"/>
            <w:r w:rsidRPr="00483AE8">
              <w:t xml:space="preserve"> угли</w:t>
            </w:r>
          </w:p>
        </w:tc>
        <w:tc>
          <w:tcPr>
            <w:tcW w:w="67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F1592" w14:textId="179DC3D3" w:rsidR="00560867" w:rsidRPr="00483AE8" w:rsidRDefault="00560867" w:rsidP="00560867">
            <w:pPr>
              <w:jc w:val="center"/>
            </w:pPr>
            <w:r w:rsidRPr="00483AE8">
              <w:rPr>
                <w:color w:val="000000"/>
              </w:rPr>
              <w:t>АО «</w:t>
            </w:r>
            <w:r w:rsidRPr="00483AE8">
              <w:rPr>
                <w:color w:val="000000"/>
                <w:lang w:val="uz-Latn-UZ"/>
              </w:rPr>
              <w:t>Enterprise Uzbekistan</w:t>
            </w:r>
            <w:r w:rsidRPr="00483AE8">
              <w:rPr>
                <w:color w:val="000000"/>
              </w:rPr>
              <w:t>»</w:t>
            </w:r>
          </w:p>
        </w:tc>
        <w:tc>
          <w:tcPr>
            <w:tcW w:w="9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B4B8C" w14:textId="01BC768D" w:rsidR="00560867" w:rsidRPr="00483AE8" w:rsidRDefault="00560867" w:rsidP="00560867">
            <w:pPr>
              <w:jc w:val="center"/>
            </w:pPr>
            <w:r w:rsidRPr="00483AE8">
              <w:t>Заместитель Председателя Правления</w:t>
            </w:r>
            <w:r>
              <w:t xml:space="preserve"> </w:t>
            </w:r>
            <w:r w:rsidRPr="006B038E">
              <w:t>по операционному управлению</w:t>
            </w:r>
          </w:p>
        </w:tc>
        <w:tc>
          <w:tcPr>
            <w:tcW w:w="43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DF49B" w14:textId="3876F49A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69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DA15E" w14:textId="1513C9EA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34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66482CC" w14:textId="2B7A62D2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  <w:tc>
          <w:tcPr>
            <w:tcW w:w="6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A7219" w14:textId="112DE9CF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</w:tr>
      <w:tr w:rsidR="00560867" w:rsidRPr="00483AE8" w14:paraId="31CEB1ED" w14:textId="77777777" w:rsidTr="00DA3342">
        <w:tc>
          <w:tcPr>
            <w:tcW w:w="1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CA745" w14:textId="77777777" w:rsidR="00560867" w:rsidRPr="00483AE8" w:rsidRDefault="00560867" w:rsidP="00560867">
            <w:pPr>
              <w:rPr>
                <w:rFonts w:eastAsia="Times New Roman"/>
              </w:rPr>
            </w:pPr>
          </w:p>
        </w:tc>
        <w:tc>
          <w:tcPr>
            <w:tcW w:w="1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9B997" w14:textId="6B61580C" w:rsidR="00560867" w:rsidRPr="00483AE8" w:rsidRDefault="00560867" w:rsidP="00560867">
            <w:pPr>
              <w:jc w:val="center"/>
            </w:pPr>
            <w:r>
              <w:t>5.</w:t>
            </w:r>
          </w:p>
        </w:tc>
        <w:tc>
          <w:tcPr>
            <w:tcW w:w="937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1A02F" w14:textId="353DD297" w:rsidR="00560867" w:rsidRPr="000F5491" w:rsidRDefault="00560867" w:rsidP="00560867">
            <w:pPr>
              <w:jc w:val="center"/>
            </w:pPr>
            <w:proofErr w:type="spellStart"/>
            <w:r w:rsidRPr="006E4D5C">
              <w:t>Тошмаматов</w:t>
            </w:r>
            <w:proofErr w:type="spellEnd"/>
            <w:r w:rsidRPr="006E4D5C">
              <w:t xml:space="preserve"> </w:t>
            </w:r>
            <w:proofErr w:type="spellStart"/>
            <w:r w:rsidRPr="006E4D5C">
              <w:t>Умиджон</w:t>
            </w:r>
            <w:proofErr w:type="spellEnd"/>
            <w:r w:rsidRPr="006E4D5C">
              <w:t xml:space="preserve"> Сарвар угли</w:t>
            </w:r>
          </w:p>
        </w:tc>
        <w:tc>
          <w:tcPr>
            <w:tcW w:w="670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B0C1C" w14:textId="4E39BE45" w:rsidR="00560867" w:rsidRPr="00483AE8" w:rsidRDefault="00560867" w:rsidP="00560867">
            <w:pPr>
              <w:jc w:val="center"/>
              <w:rPr>
                <w:color w:val="000000"/>
              </w:rPr>
            </w:pPr>
            <w:r w:rsidRPr="00483AE8">
              <w:rPr>
                <w:color w:val="000000"/>
              </w:rPr>
              <w:t>АО «</w:t>
            </w:r>
            <w:r w:rsidRPr="00483AE8">
              <w:rPr>
                <w:color w:val="000000"/>
                <w:lang w:val="uz-Latn-UZ"/>
              </w:rPr>
              <w:t>Enterprise Uzbekistan</w:t>
            </w:r>
            <w:r w:rsidRPr="00483AE8">
              <w:rPr>
                <w:color w:val="000000"/>
              </w:rPr>
              <w:t>»</w:t>
            </w:r>
          </w:p>
        </w:tc>
        <w:tc>
          <w:tcPr>
            <w:tcW w:w="9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C4A43" w14:textId="755B8C98" w:rsidR="00560867" w:rsidRPr="00483AE8" w:rsidRDefault="00560867" w:rsidP="00560867">
            <w:pPr>
              <w:jc w:val="center"/>
            </w:pPr>
            <w:r>
              <w:t>Н</w:t>
            </w:r>
            <w:r w:rsidRPr="006E4D5C">
              <w:t xml:space="preserve">ачальник </w:t>
            </w:r>
            <w:r>
              <w:t>управления</w:t>
            </w:r>
            <w:r w:rsidRPr="006E4D5C">
              <w:t xml:space="preserve"> по </w:t>
            </w:r>
            <w:r>
              <w:t xml:space="preserve">регистрации </w:t>
            </w:r>
            <w:r w:rsidRPr="006E4D5C">
              <w:t>АО «Enterprise Uzbekistan».</w:t>
            </w:r>
          </w:p>
        </w:tc>
        <w:tc>
          <w:tcPr>
            <w:tcW w:w="43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9E01B" w14:textId="41C6EA82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69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737A3" w14:textId="071F435D" w:rsidR="00560867" w:rsidRPr="00483AE8" w:rsidRDefault="00560867" w:rsidP="00560867">
            <w:pPr>
              <w:jc w:val="center"/>
            </w:pPr>
            <w:r w:rsidRPr="00483AE8">
              <w:t>0</w:t>
            </w:r>
          </w:p>
        </w:tc>
        <w:tc>
          <w:tcPr>
            <w:tcW w:w="342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5EE3B29" w14:textId="5567FADC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  <w:tc>
          <w:tcPr>
            <w:tcW w:w="6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070A7" w14:textId="110FACFB" w:rsidR="00560867" w:rsidRPr="00483AE8" w:rsidRDefault="00560867" w:rsidP="00560867">
            <w:pPr>
              <w:jc w:val="center"/>
            </w:pPr>
            <w:r w:rsidRPr="00483AE8">
              <w:t>-</w:t>
            </w:r>
          </w:p>
        </w:tc>
      </w:tr>
      <w:tr w:rsidR="00560867" w:rsidRPr="00692B24" w14:paraId="36C2AB03" w14:textId="77777777" w:rsidTr="00DA3342">
        <w:trPr>
          <w:trHeight w:val="945"/>
        </w:trPr>
        <w:tc>
          <w:tcPr>
            <w:tcW w:w="1751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E85B80" w14:textId="77777777" w:rsidR="00560867" w:rsidRPr="00692B24" w:rsidRDefault="00560867" w:rsidP="00560867">
            <w:pPr>
              <w:ind w:right="66"/>
            </w:pPr>
            <w:r w:rsidRPr="00692B24">
              <w:t>Ф. И. О. руководителя исполнительного органа:</w:t>
            </w:r>
          </w:p>
        </w:tc>
        <w:tc>
          <w:tcPr>
            <w:tcW w:w="169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0B41AD" w14:textId="77777777" w:rsidR="00560867" w:rsidRPr="00692B24" w:rsidRDefault="00560867" w:rsidP="00560867">
            <w:pPr>
              <w:jc w:val="center"/>
            </w:pPr>
          </w:p>
          <w:p w14:paraId="78E34D34" w14:textId="77777777" w:rsidR="00560867" w:rsidRPr="00692B24" w:rsidRDefault="00560867" w:rsidP="00560867">
            <w:pPr>
              <w:jc w:val="center"/>
            </w:pPr>
            <w:r w:rsidRPr="00692B24">
              <w:t>________________________</w:t>
            </w:r>
          </w:p>
        </w:tc>
        <w:tc>
          <w:tcPr>
            <w:tcW w:w="1550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315CF68" w14:textId="77777777" w:rsidR="00560867" w:rsidRPr="00692B24" w:rsidRDefault="00560867" w:rsidP="00560867">
            <w:proofErr w:type="spellStart"/>
            <w:r w:rsidRPr="00692B24">
              <w:t>Mardiyev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Amir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Fazliddinovich</w:t>
            </w:r>
            <w:proofErr w:type="spellEnd"/>
          </w:p>
        </w:tc>
      </w:tr>
      <w:tr w:rsidR="00560867" w:rsidRPr="00692B24" w14:paraId="32A52B13" w14:textId="77777777" w:rsidTr="00DA3342">
        <w:tc>
          <w:tcPr>
            <w:tcW w:w="1751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770F2" w14:textId="77777777" w:rsidR="00560867" w:rsidRPr="00692B24" w:rsidRDefault="00560867" w:rsidP="00560867">
            <w:r w:rsidRPr="00692B24">
              <w:t>Ф. И. О. главного бухгалтера:</w:t>
            </w:r>
          </w:p>
        </w:tc>
        <w:tc>
          <w:tcPr>
            <w:tcW w:w="169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24F278" w14:textId="77777777" w:rsidR="00560867" w:rsidRPr="00692B24" w:rsidRDefault="00560867" w:rsidP="00560867">
            <w:pPr>
              <w:jc w:val="center"/>
            </w:pPr>
          </w:p>
          <w:p w14:paraId="6576B76A" w14:textId="77777777" w:rsidR="00560867" w:rsidRPr="00692B24" w:rsidRDefault="00560867" w:rsidP="00560867">
            <w:pPr>
              <w:jc w:val="center"/>
            </w:pPr>
            <w:r w:rsidRPr="00692B24">
              <w:t>________________________</w:t>
            </w:r>
          </w:p>
          <w:p w14:paraId="166744D6" w14:textId="77777777" w:rsidR="00560867" w:rsidRPr="00692B24" w:rsidRDefault="00560867" w:rsidP="00560867">
            <w:pPr>
              <w:jc w:val="center"/>
            </w:pPr>
          </w:p>
        </w:tc>
        <w:tc>
          <w:tcPr>
            <w:tcW w:w="1550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C88BBA" w14:textId="77777777" w:rsidR="00560867" w:rsidRPr="00692B24" w:rsidRDefault="00560867" w:rsidP="00560867">
            <w:proofErr w:type="spellStart"/>
            <w:r w:rsidRPr="00692B24">
              <w:t>Zulfiqarov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Ilhom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Xurramovich</w:t>
            </w:r>
            <w:proofErr w:type="spellEnd"/>
          </w:p>
        </w:tc>
      </w:tr>
      <w:tr w:rsidR="00560867" w:rsidRPr="00692B24" w14:paraId="41EA3F02" w14:textId="77777777" w:rsidTr="00DA3342">
        <w:tc>
          <w:tcPr>
            <w:tcW w:w="1751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23CD7" w14:textId="306930BB" w:rsidR="00560867" w:rsidRPr="00692B24" w:rsidRDefault="00560867" w:rsidP="00560867">
            <w:r w:rsidRPr="00692B24">
              <w:t>Ф. И. О. уполномоченного лица, разместившего информацию на веб-сайте:</w:t>
            </w:r>
          </w:p>
        </w:tc>
        <w:tc>
          <w:tcPr>
            <w:tcW w:w="1699" w:type="pct"/>
            <w:gridSpan w:val="4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4BBC8" w14:textId="77777777" w:rsidR="00560867" w:rsidRPr="00692B24" w:rsidRDefault="00560867" w:rsidP="00560867">
            <w:pPr>
              <w:jc w:val="center"/>
            </w:pPr>
          </w:p>
          <w:p w14:paraId="06F49990" w14:textId="77777777" w:rsidR="00560867" w:rsidRPr="00692B24" w:rsidRDefault="00560867" w:rsidP="00560867">
            <w:pPr>
              <w:jc w:val="center"/>
            </w:pPr>
            <w:r w:rsidRPr="00692B24">
              <w:t>__________________________</w:t>
            </w:r>
          </w:p>
        </w:tc>
        <w:tc>
          <w:tcPr>
            <w:tcW w:w="1550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14:paraId="70B3DBBD" w14:textId="77777777" w:rsidR="00560867" w:rsidRPr="00692B24" w:rsidRDefault="00560867" w:rsidP="00560867"/>
          <w:p w14:paraId="3F01C4DE" w14:textId="77777777" w:rsidR="00560867" w:rsidRPr="00692B24" w:rsidRDefault="00560867" w:rsidP="00560867">
            <w:proofErr w:type="spellStart"/>
            <w:r w:rsidRPr="00692B24">
              <w:t>Nurullayev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Zafar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Farxod</w:t>
            </w:r>
            <w:proofErr w:type="spellEnd"/>
            <w:r w:rsidRPr="00692B24">
              <w:t xml:space="preserve"> </w:t>
            </w:r>
            <w:proofErr w:type="spellStart"/>
            <w:r w:rsidRPr="00692B24">
              <w:t>o’g’li</w:t>
            </w:r>
            <w:proofErr w:type="spellEnd"/>
          </w:p>
        </w:tc>
      </w:tr>
    </w:tbl>
    <w:p w14:paraId="1F0CD964" w14:textId="77777777" w:rsidR="00D210A3" w:rsidRPr="00483AE8" w:rsidRDefault="00D210A3" w:rsidP="00056720"/>
    <w:sectPr w:rsidR="00D210A3" w:rsidRPr="00483AE8" w:rsidSect="00B22C1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51"/>
    <w:rsid w:val="00056720"/>
    <w:rsid w:val="000C3429"/>
    <w:rsid w:val="000F1FD6"/>
    <w:rsid w:val="000F5491"/>
    <w:rsid w:val="002C4CA7"/>
    <w:rsid w:val="002F0CA7"/>
    <w:rsid w:val="00354B2B"/>
    <w:rsid w:val="003722DD"/>
    <w:rsid w:val="00483AE8"/>
    <w:rsid w:val="00560867"/>
    <w:rsid w:val="006054D5"/>
    <w:rsid w:val="00697D96"/>
    <w:rsid w:val="006B3C19"/>
    <w:rsid w:val="007852C6"/>
    <w:rsid w:val="00790551"/>
    <w:rsid w:val="007A6351"/>
    <w:rsid w:val="00863A9C"/>
    <w:rsid w:val="008E3BD7"/>
    <w:rsid w:val="008E5EDF"/>
    <w:rsid w:val="00940793"/>
    <w:rsid w:val="009F7C40"/>
    <w:rsid w:val="00A24A0E"/>
    <w:rsid w:val="00B22C16"/>
    <w:rsid w:val="00B47049"/>
    <w:rsid w:val="00B61554"/>
    <w:rsid w:val="00C570D6"/>
    <w:rsid w:val="00CD1FDD"/>
    <w:rsid w:val="00D210A3"/>
    <w:rsid w:val="00DA3342"/>
    <w:rsid w:val="00E63157"/>
    <w:rsid w:val="00EE6ADB"/>
    <w:rsid w:val="00F5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463D"/>
  <w15:chartTrackingRefBased/>
  <w15:docId w15:val="{41EEE7D5-96DF-44F1-BEB0-65E142E4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0A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0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0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05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05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05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05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05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05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9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9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905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905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0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905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05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4B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docs/2038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x.uz/docs/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@enterpriseuz.com" TargetMode="External"/><Relationship Id="rId5" Type="http://schemas.openxmlformats.org/officeDocument/2006/relationships/hyperlink" Target="https://lex.uz/docs/203846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x.uz/docs/2038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Bagiryan</dc:creator>
  <cp:keywords/>
  <dc:description/>
  <cp:lastModifiedBy>Janna Bagiryan</cp:lastModifiedBy>
  <cp:revision>23</cp:revision>
  <cp:lastPrinted>2026-05-06T12:02:00Z</cp:lastPrinted>
  <dcterms:created xsi:type="dcterms:W3CDTF">2026-05-05T07:56:00Z</dcterms:created>
  <dcterms:modified xsi:type="dcterms:W3CDTF">2026-06-29T17:19:00Z</dcterms:modified>
</cp:coreProperties>
</file>